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395C" w14:textId="4C7FDAD0" w:rsidR="00124552" w:rsidRPr="00CE0E1E" w:rsidRDefault="003D28F0">
      <w:pPr>
        <w:spacing w:line="420" w:lineRule="exact"/>
        <w:jc w:val="center"/>
        <w:rPr>
          <w:rFonts w:ascii="ＭＳ Ｐ明朝" w:eastAsia="ＭＳ Ｐ明朝" w:hAnsi="ＭＳ Ｐ明朝"/>
        </w:rPr>
      </w:pPr>
      <w:r w:rsidRPr="00CE0E1E">
        <w:rPr>
          <w:rFonts w:ascii="ＭＳ Ｐ明朝" w:eastAsia="ＭＳ Ｐ明朝" w:hAnsi="ＭＳ Ｐ明朝" w:hint="eastAsia"/>
          <w:sz w:val="28"/>
        </w:rPr>
        <w:t>一般社団法人</w:t>
      </w:r>
      <w:r w:rsidR="00A121C3" w:rsidRPr="00CE0E1E">
        <w:rPr>
          <w:rFonts w:ascii="ＭＳ Ｐ明朝" w:eastAsia="ＭＳ Ｐ明朝" w:hAnsi="ＭＳ Ｐ明朝" w:hint="eastAsia"/>
          <w:sz w:val="28"/>
        </w:rPr>
        <w:t>滋賀県障害者スポーツ協会　クラブ活動補助事業実施要綱</w:t>
      </w:r>
    </w:p>
    <w:p w14:paraId="066C7111" w14:textId="77777777" w:rsidR="00124552" w:rsidRPr="00CE0E1E" w:rsidRDefault="00124552">
      <w:pPr>
        <w:spacing w:line="280" w:lineRule="exact"/>
        <w:rPr>
          <w:rFonts w:ascii="ＭＳ Ｐ明朝" w:eastAsia="ＭＳ Ｐ明朝" w:hAnsi="ＭＳ Ｐ明朝"/>
        </w:rPr>
      </w:pPr>
    </w:p>
    <w:p w14:paraId="093A4935" w14:textId="77777777" w:rsidR="00124552" w:rsidRPr="00CE0E1E" w:rsidRDefault="00A121C3">
      <w:pPr>
        <w:spacing w:line="280" w:lineRule="exact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>１．目的</w:t>
      </w:r>
    </w:p>
    <w:p w14:paraId="1C173A4B" w14:textId="4556763D" w:rsidR="00124552" w:rsidRPr="00CE0E1E" w:rsidRDefault="00A121C3">
      <w:pPr>
        <w:spacing w:line="280" w:lineRule="exact"/>
        <w:ind w:leftChars="100" w:left="210" w:firstLineChars="100" w:firstLine="180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>この要綱は、県内</w:t>
      </w:r>
      <w:r w:rsidR="00A32E3D" w:rsidRPr="00CE0E1E">
        <w:rPr>
          <w:rFonts w:ascii="ＭＳ Ｐ明朝" w:eastAsia="ＭＳ Ｐ明朝" w:hAnsi="ＭＳ Ｐ明朝" w:hint="eastAsia"/>
          <w:sz w:val="18"/>
        </w:rPr>
        <w:t>の</w:t>
      </w:r>
      <w:r w:rsidRPr="00CE0E1E">
        <w:rPr>
          <w:rFonts w:ascii="ＭＳ Ｐ明朝" w:eastAsia="ＭＳ Ｐ明朝" w:hAnsi="ＭＳ Ｐ明朝" w:hint="eastAsia"/>
          <w:sz w:val="18"/>
        </w:rPr>
        <w:t>障害者スポーツクラブの活動を助成し、障害者スポーツの発展を図ることを目的とする。</w:t>
      </w:r>
    </w:p>
    <w:p w14:paraId="42240006" w14:textId="77777777" w:rsidR="00124552" w:rsidRPr="00CE0E1E" w:rsidRDefault="00124552">
      <w:pPr>
        <w:spacing w:line="120" w:lineRule="exact"/>
        <w:jc w:val="left"/>
        <w:rPr>
          <w:rFonts w:ascii="ＭＳ Ｐ明朝" w:eastAsia="ＭＳ Ｐ明朝" w:hAnsi="ＭＳ Ｐ明朝"/>
          <w:sz w:val="18"/>
        </w:rPr>
      </w:pPr>
    </w:p>
    <w:p w14:paraId="7A21C988" w14:textId="77777777" w:rsidR="00124552" w:rsidRPr="00CE0E1E" w:rsidRDefault="00A121C3">
      <w:pPr>
        <w:spacing w:line="280" w:lineRule="exact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>２．実施主体</w:t>
      </w:r>
    </w:p>
    <w:p w14:paraId="7D3D610F" w14:textId="5AB4DC86" w:rsidR="00124552" w:rsidRPr="00CE0E1E" w:rsidRDefault="003D28F0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>一般社団法人</w:t>
      </w:r>
      <w:r w:rsidR="00A121C3" w:rsidRPr="00CE0E1E">
        <w:rPr>
          <w:rFonts w:ascii="ＭＳ Ｐ明朝" w:eastAsia="ＭＳ Ｐ明朝" w:hAnsi="ＭＳ Ｐ明朝" w:hint="eastAsia"/>
          <w:sz w:val="18"/>
        </w:rPr>
        <w:t>滋賀県障害者スポーツ協会</w:t>
      </w:r>
      <w:r w:rsidR="004B5CA1" w:rsidRPr="00CE0E1E">
        <w:rPr>
          <w:rFonts w:ascii="ＭＳ Ｐ明朝" w:eastAsia="ＭＳ Ｐ明朝" w:hAnsi="ＭＳ Ｐ明朝" w:hint="eastAsia"/>
          <w:sz w:val="18"/>
        </w:rPr>
        <w:t>(以下「協会」という。)</w:t>
      </w:r>
    </w:p>
    <w:p w14:paraId="36C189FD" w14:textId="77777777" w:rsidR="00124552" w:rsidRPr="00CE0E1E" w:rsidRDefault="00124552">
      <w:pPr>
        <w:spacing w:line="120" w:lineRule="exact"/>
        <w:jc w:val="left"/>
        <w:rPr>
          <w:rFonts w:ascii="ＭＳ Ｐ明朝" w:eastAsia="ＭＳ Ｐ明朝" w:hAnsi="ＭＳ Ｐ明朝"/>
          <w:sz w:val="18"/>
        </w:rPr>
      </w:pPr>
    </w:p>
    <w:p w14:paraId="39D78D65" w14:textId="77777777" w:rsidR="00124552" w:rsidRPr="00CE0E1E" w:rsidRDefault="00A121C3">
      <w:pPr>
        <w:spacing w:line="280" w:lineRule="exact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>３．事業の内容</w:t>
      </w:r>
    </w:p>
    <w:p w14:paraId="1D583768" w14:textId="33C634DC" w:rsidR="00124552" w:rsidRPr="00CE0E1E" w:rsidRDefault="00A121C3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>対象となる事業は、クラブ</w:t>
      </w:r>
      <w:r w:rsidR="00D06C1B" w:rsidRPr="00CE0E1E">
        <w:rPr>
          <w:rFonts w:ascii="ＭＳ Ｐ明朝" w:eastAsia="ＭＳ Ｐ明朝" w:hAnsi="ＭＳ Ｐ明朝" w:hint="eastAsia"/>
          <w:sz w:val="18"/>
        </w:rPr>
        <w:t>会員</w:t>
      </w:r>
      <w:r w:rsidRPr="00CE0E1E">
        <w:rPr>
          <w:rFonts w:ascii="ＭＳ Ｐ明朝" w:eastAsia="ＭＳ Ｐ明朝" w:hAnsi="ＭＳ Ｐ明朝" w:hint="eastAsia"/>
          <w:sz w:val="18"/>
        </w:rPr>
        <w:t>が行う、練習、大会運営、遠征等の活動の経費を補助することとする。</w:t>
      </w:r>
    </w:p>
    <w:p w14:paraId="5C5250D8" w14:textId="77777777" w:rsidR="00124552" w:rsidRPr="00CE0E1E" w:rsidRDefault="00124552">
      <w:pPr>
        <w:spacing w:line="120" w:lineRule="exact"/>
        <w:jc w:val="left"/>
        <w:rPr>
          <w:rFonts w:ascii="ＭＳ Ｐ明朝" w:eastAsia="ＭＳ Ｐ明朝" w:hAnsi="ＭＳ Ｐ明朝"/>
          <w:sz w:val="18"/>
        </w:rPr>
      </w:pPr>
    </w:p>
    <w:p w14:paraId="5CF453EC" w14:textId="77777777" w:rsidR="00124552" w:rsidRPr="00CE0E1E" w:rsidRDefault="00A121C3">
      <w:pPr>
        <w:spacing w:line="280" w:lineRule="exact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>４．登録対象クラブ</w:t>
      </w:r>
    </w:p>
    <w:p w14:paraId="24445C54" w14:textId="77777777" w:rsidR="00124552" w:rsidRPr="00CE0E1E" w:rsidRDefault="00A121C3">
      <w:pPr>
        <w:spacing w:line="280" w:lineRule="exact"/>
        <w:ind w:leftChars="100" w:left="210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>対象クラブは下記の２種類とし、登録については各競技もしくは各市町につき１クラブ以内とする。</w:t>
      </w:r>
    </w:p>
    <w:p w14:paraId="6D96C2F4" w14:textId="77777777" w:rsidR="00124552" w:rsidRPr="00CE0E1E" w:rsidRDefault="00124552">
      <w:pPr>
        <w:spacing w:line="60" w:lineRule="exact"/>
        <w:rPr>
          <w:rFonts w:ascii="ＭＳ Ｐ明朝" w:eastAsia="ＭＳ Ｐ明朝" w:hAnsi="ＭＳ Ｐ明朝"/>
          <w:sz w:val="18"/>
        </w:rPr>
      </w:pPr>
    </w:p>
    <w:p w14:paraId="4BC1EC92" w14:textId="77777777" w:rsidR="00124552" w:rsidRPr="00CE0E1E" w:rsidRDefault="00A121C3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>○　競技クラブ　県内全域を会員対象とし、1種類の競技を行うクラブ。</w:t>
      </w:r>
    </w:p>
    <w:p w14:paraId="699D8676" w14:textId="77777777" w:rsidR="00124552" w:rsidRPr="00CE0E1E" w:rsidRDefault="00A121C3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>○　市町クラブ　特定市町を会員対象とし、複数もしくは１種類の競技を行うクラブ。</w:t>
      </w:r>
    </w:p>
    <w:p w14:paraId="335009CB" w14:textId="77777777" w:rsidR="00124552" w:rsidRPr="00CE0E1E" w:rsidRDefault="00A121C3">
      <w:pPr>
        <w:spacing w:line="280" w:lineRule="exact"/>
        <w:ind w:leftChars="100" w:left="210" w:firstLineChars="100" w:firstLine="180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>また、各クラブは次の要件をすべて満たしているものとする。</w:t>
      </w:r>
    </w:p>
    <w:p w14:paraId="1EDE99ED" w14:textId="77777777" w:rsidR="00944048" w:rsidRPr="00CE0E1E" w:rsidRDefault="00944048" w:rsidP="00944048">
      <w:pPr>
        <w:spacing w:line="60" w:lineRule="exact"/>
        <w:ind w:firstLineChars="100" w:firstLine="180"/>
        <w:rPr>
          <w:rFonts w:ascii="ＭＳ Ｐ明朝" w:eastAsia="ＭＳ Ｐ明朝" w:hAnsi="ＭＳ Ｐ明朝"/>
          <w:sz w:val="18"/>
        </w:rPr>
      </w:pPr>
    </w:p>
    <w:p w14:paraId="2094802C" w14:textId="57ACE51E" w:rsidR="00124552" w:rsidRPr="00CE0E1E" w:rsidRDefault="00944048" w:rsidP="00944048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>（１）　クラブ会費を納入していること。</w:t>
      </w:r>
    </w:p>
    <w:p w14:paraId="08749BD9" w14:textId="3ECAE5E4" w:rsidR="00124552" w:rsidRPr="00CE0E1E" w:rsidRDefault="00944048" w:rsidP="00944048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 xml:space="preserve">（２）　</w:t>
      </w:r>
      <w:r w:rsidR="00A121C3" w:rsidRPr="00CE0E1E">
        <w:rPr>
          <w:rFonts w:ascii="ＭＳ Ｐ明朝" w:eastAsia="ＭＳ Ｐ明朝" w:hAnsi="ＭＳ Ｐ明朝" w:hint="eastAsia"/>
          <w:sz w:val="18"/>
        </w:rPr>
        <w:t>原則として滋賀県内に居住している者で構成され、その数がおおむね１０人以上であること。</w:t>
      </w:r>
    </w:p>
    <w:p w14:paraId="7C8B947E" w14:textId="69FAE9BD" w:rsidR="00124552" w:rsidRPr="00CE0E1E" w:rsidRDefault="00A121C3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>（</w:t>
      </w:r>
      <w:r w:rsidR="00944048" w:rsidRPr="00CE0E1E">
        <w:rPr>
          <w:rFonts w:ascii="ＭＳ Ｐ明朝" w:eastAsia="ＭＳ Ｐ明朝" w:hAnsi="ＭＳ Ｐ明朝" w:hint="eastAsia"/>
          <w:sz w:val="18"/>
        </w:rPr>
        <w:t>３</w:t>
      </w:r>
      <w:r w:rsidRPr="00CE0E1E">
        <w:rPr>
          <w:rFonts w:ascii="ＭＳ Ｐ明朝" w:eastAsia="ＭＳ Ｐ明朝" w:hAnsi="ＭＳ Ｐ明朝" w:hint="eastAsia"/>
          <w:sz w:val="18"/>
        </w:rPr>
        <w:t xml:space="preserve">）　</w:t>
      </w:r>
      <w:r w:rsidR="00A32E3D" w:rsidRPr="00CE0E1E">
        <w:rPr>
          <w:rFonts w:ascii="ＭＳ Ｐ明朝" w:eastAsia="ＭＳ Ｐ明朝" w:hAnsi="ＭＳ Ｐ明朝" w:hint="eastAsia"/>
          <w:sz w:val="18"/>
        </w:rPr>
        <w:t>構成者(部員)</w:t>
      </w:r>
      <w:r w:rsidRPr="00CE0E1E">
        <w:rPr>
          <w:rFonts w:ascii="ＭＳ Ｐ明朝" w:eastAsia="ＭＳ Ｐ明朝" w:hAnsi="ＭＳ Ｐ明朝" w:hint="eastAsia"/>
          <w:sz w:val="18"/>
        </w:rPr>
        <w:t>の</w:t>
      </w:r>
      <w:r w:rsidR="00A32E3D" w:rsidRPr="00CE0E1E">
        <w:rPr>
          <w:rFonts w:ascii="ＭＳ Ｐ明朝" w:eastAsia="ＭＳ Ｐ明朝" w:hAnsi="ＭＳ Ｐ明朝" w:hint="eastAsia"/>
          <w:sz w:val="18"/>
        </w:rPr>
        <w:t>全て</w:t>
      </w:r>
      <w:r w:rsidRPr="00CE0E1E">
        <w:rPr>
          <w:rFonts w:ascii="ＭＳ Ｐ明朝" w:eastAsia="ＭＳ Ｐ明朝" w:hAnsi="ＭＳ Ｐ明朝" w:hint="eastAsia"/>
          <w:sz w:val="18"/>
        </w:rPr>
        <w:t>が</w:t>
      </w:r>
      <w:r w:rsidR="00A32E3D" w:rsidRPr="00CE0E1E">
        <w:rPr>
          <w:rFonts w:ascii="ＭＳ Ｐ明朝" w:eastAsia="ＭＳ Ｐ明朝" w:hAnsi="ＭＳ Ｐ明朝" w:hint="eastAsia"/>
          <w:sz w:val="18"/>
        </w:rPr>
        <w:t>協会会員(</w:t>
      </w:r>
      <w:r w:rsidR="000B4DB9" w:rsidRPr="00CE0E1E">
        <w:rPr>
          <w:rFonts w:ascii="ＭＳ Ｐ明朝" w:eastAsia="ＭＳ Ｐ明朝" w:hAnsi="ＭＳ Ｐ明朝" w:hint="eastAsia"/>
          <w:sz w:val="18"/>
        </w:rPr>
        <w:t>社員</w:t>
      </w:r>
      <w:r w:rsidRPr="00CE0E1E">
        <w:rPr>
          <w:rFonts w:ascii="ＭＳ Ｐ明朝" w:eastAsia="ＭＳ Ｐ明朝" w:hAnsi="ＭＳ Ｐ明朝" w:hint="eastAsia"/>
          <w:sz w:val="18"/>
        </w:rPr>
        <w:t>会員</w:t>
      </w:r>
      <w:r w:rsidR="00A32E3D" w:rsidRPr="00CE0E1E">
        <w:rPr>
          <w:rFonts w:ascii="ＭＳ Ｐ明朝" w:eastAsia="ＭＳ Ｐ明朝" w:hAnsi="ＭＳ Ｐ明朝" w:hint="eastAsia"/>
          <w:sz w:val="18"/>
        </w:rPr>
        <w:t>または</w:t>
      </w:r>
      <w:r w:rsidR="000B4DB9" w:rsidRPr="00CE0E1E">
        <w:rPr>
          <w:rFonts w:ascii="ＭＳ Ｐ明朝" w:eastAsia="ＭＳ Ｐ明朝" w:hAnsi="ＭＳ Ｐ明朝" w:hint="eastAsia"/>
          <w:sz w:val="18"/>
        </w:rPr>
        <w:t>一般</w:t>
      </w:r>
      <w:r w:rsidR="00A32E3D" w:rsidRPr="00CE0E1E">
        <w:rPr>
          <w:rFonts w:ascii="ＭＳ Ｐ明朝" w:eastAsia="ＭＳ Ｐ明朝" w:hAnsi="ＭＳ Ｐ明朝" w:hint="eastAsia"/>
          <w:sz w:val="18"/>
        </w:rPr>
        <w:t>会員)</w:t>
      </w:r>
      <w:r w:rsidRPr="00CE0E1E">
        <w:rPr>
          <w:rFonts w:ascii="ＭＳ Ｐ明朝" w:eastAsia="ＭＳ Ｐ明朝" w:hAnsi="ＭＳ Ｐ明朝" w:hint="eastAsia"/>
          <w:sz w:val="18"/>
        </w:rPr>
        <w:t>であ</w:t>
      </w:r>
      <w:r w:rsidR="00323D33" w:rsidRPr="00CE0E1E">
        <w:rPr>
          <w:rFonts w:ascii="ＭＳ Ｐ明朝" w:eastAsia="ＭＳ Ｐ明朝" w:hAnsi="ＭＳ Ｐ明朝" w:hint="eastAsia"/>
          <w:sz w:val="18"/>
        </w:rPr>
        <w:t>ること。</w:t>
      </w:r>
    </w:p>
    <w:p w14:paraId="11CC9C9D" w14:textId="6354CE22" w:rsidR="00124552" w:rsidRPr="00CE0E1E" w:rsidRDefault="00A121C3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>（</w:t>
      </w:r>
      <w:r w:rsidR="00944048" w:rsidRPr="00CE0E1E">
        <w:rPr>
          <w:rFonts w:ascii="ＭＳ Ｐ明朝" w:eastAsia="ＭＳ Ｐ明朝" w:hAnsi="ＭＳ Ｐ明朝" w:hint="eastAsia"/>
          <w:sz w:val="18"/>
        </w:rPr>
        <w:t>４</w:t>
      </w:r>
      <w:r w:rsidRPr="00CE0E1E">
        <w:rPr>
          <w:rFonts w:ascii="ＭＳ Ｐ明朝" w:eastAsia="ＭＳ Ｐ明朝" w:hAnsi="ＭＳ Ｐ明朝" w:hint="eastAsia"/>
          <w:sz w:val="18"/>
        </w:rPr>
        <w:t>）　月1回以上活動を行っていること。</w:t>
      </w:r>
    </w:p>
    <w:p w14:paraId="71A0E9CE" w14:textId="676183C3" w:rsidR="00124552" w:rsidRPr="00CE0E1E" w:rsidRDefault="00A121C3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>（</w:t>
      </w:r>
      <w:r w:rsidR="00944048" w:rsidRPr="00CE0E1E">
        <w:rPr>
          <w:rFonts w:ascii="ＭＳ Ｐ明朝" w:eastAsia="ＭＳ Ｐ明朝" w:hAnsi="ＭＳ Ｐ明朝" w:hint="eastAsia"/>
          <w:sz w:val="18"/>
        </w:rPr>
        <w:t>５</w:t>
      </w:r>
      <w:r w:rsidRPr="00CE0E1E">
        <w:rPr>
          <w:rFonts w:ascii="ＭＳ Ｐ明朝" w:eastAsia="ＭＳ Ｐ明朝" w:hAnsi="ＭＳ Ｐ明朝" w:hint="eastAsia"/>
          <w:sz w:val="18"/>
        </w:rPr>
        <w:t>）　過去1年以上活動を継続して行っていること。</w:t>
      </w:r>
    </w:p>
    <w:p w14:paraId="45367B92" w14:textId="77777777" w:rsidR="00124552" w:rsidRPr="00CE0E1E" w:rsidRDefault="00124552">
      <w:pPr>
        <w:spacing w:line="120" w:lineRule="exact"/>
        <w:jc w:val="left"/>
        <w:rPr>
          <w:rFonts w:ascii="ＭＳ Ｐ明朝" w:eastAsia="ＭＳ Ｐ明朝" w:hAnsi="ＭＳ Ｐ明朝"/>
          <w:sz w:val="18"/>
        </w:rPr>
      </w:pPr>
    </w:p>
    <w:p w14:paraId="562F7411" w14:textId="77777777" w:rsidR="00124552" w:rsidRPr="00CE0E1E" w:rsidRDefault="00A121C3">
      <w:pPr>
        <w:spacing w:line="280" w:lineRule="exact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>５．経費の補助</w:t>
      </w:r>
    </w:p>
    <w:p w14:paraId="75849CD2" w14:textId="77777777" w:rsidR="00124552" w:rsidRPr="00CE0E1E" w:rsidRDefault="00A121C3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>クラブ活動の実施に要する経費の一部を会員数・活動実績を考慮し、対象経費の３０％を上限として予算の範囲内で補助する。</w:t>
      </w:r>
    </w:p>
    <w:p w14:paraId="7B810CA9" w14:textId="77777777" w:rsidR="00124552" w:rsidRPr="00CE0E1E" w:rsidRDefault="00A121C3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>なお、対象経費は次のとおりとし、決算報告で実績確認が出来ない（領収書の写し等の提出が無い）経費は、対象経費から除外する。</w:t>
      </w:r>
    </w:p>
    <w:p w14:paraId="20CFB0A6" w14:textId="77777777" w:rsidR="00124552" w:rsidRPr="00CE0E1E" w:rsidRDefault="00A121C3" w:rsidP="00944048">
      <w:pPr>
        <w:spacing w:line="60" w:lineRule="exact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 xml:space="preserve">　　</w:t>
      </w:r>
    </w:p>
    <w:p w14:paraId="5AB89084" w14:textId="77777777" w:rsidR="00124552" w:rsidRPr="00CE0E1E" w:rsidRDefault="00A121C3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>○　報償費（指導者・審判への謝礼、トロフィー・メダル代等）</w:t>
      </w:r>
    </w:p>
    <w:p w14:paraId="758D0B57" w14:textId="77777777" w:rsidR="00124552" w:rsidRPr="00CE0E1E" w:rsidRDefault="00A121C3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>○　旅　費（鉄道賃、路線バス代等）</w:t>
      </w:r>
    </w:p>
    <w:p w14:paraId="3EF8FE51" w14:textId="77777777" w:rsidR="00124552" w:rsidRPr="00CE0E1E" w:rsidRDefault="00A121C3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>○　需用費（大会・練習用消耗品代）　※食糧品（飲料・弁当等）は対象としない。</w:t>
      </w:r>
    </w:p>
    <w:p w14:paraId="7141510D" w14:textId="77777777" w:rsidR="00124552" w:rsidRPr="00CE0E1E" w:rsidRDefault="00A121C3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>○　役務費（郵送料、傷害保険料等）</w:t>
      </w:r>
    </w:p>
    <w:p w14:paraId="71CF4194" w14:textId="77777777" w:rsidR="00124552" w:rsidRPr="00CE0E1E" w:rsidRDefault="00A121C3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>○　使用料（会場使用料、通行料、バス借上料等）</w:t>
      </w:r>
    </w:p>
    <w:p w14:paraId="3713AD4C" w14:textId="77777777" w:rsidR="00124552" w:rsidRPr="00CE0E1E" w:rsidRDefault="00A121C3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>○　負担金（大会参加料・団体登録費）　※協会クラブ会費は対象としない。</w:t>
      </w:r>
    </w:p>
    <w:p w14:paraId="08EC110F" w14:textId="77777777" w:rsidR="00124552" w:rsidRPr="00CE0E1E" w:rsidRDefault="00A121C3">
      <w:pPr>
        <w:spacing w:line="120" w:lineRule="exact"/>
        <w:jc w:val="left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 xml:space="preserve">　　　</w:t>
      </w:r>
    </w:p>
    <w:p w14:paraId="635714C2" w14:textId="77777777" w:rsidR="00124552" w:rsidRPr="00CE0E1E" w:rsidRDefault="00A121C3">
      <w:pPr>
        <w:spacing w:line="280" w:lineRule="exact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>６．交付申請</w:t>
      </w:r>
    </w:p>
    <w:p w14:paraId="1EC44C0B" w14:textId="77777777" w:rsidR="00124552" w:rsidRPr="00CE0E1E" w:rsidRDefault="00A121C3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>この事業による助成を受けようとするクラブは、「クラブ活動補助金交付申請書」（別記様式第1号）を作成し、提出するものとする。</w:t>
      </w:r>
    </w:p>
    <w:p w14:paraId="6BA5F53F" w14:textId="77777777" w:rsidR="00124552" w:rsidRPr="00CE0E1E" w:rsidRDefault="00A121C3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>なお、補助金交付申請書の提出時期および添付書類は次のとおりとする。</w:t>
      </w:r>
    </w:p>
    <w:p w14:paraId="58BE5504" w14:textId="77777777" w:rsidR="00124552" w:rsidRPr="00CE0E1E" w:rsidRDefault="00124552">
      <w:pPr>
        <w:spacing w:line="60" w:lineRule="exact"/>
        <w:rPr>
          <w:rFonts w:ascii="ＭＳ Ｐ明朝" w:eastAsia="ＭＳ Ｐ明朝" w:hAnsi="ＭＳ Ｐ明朝"/>
          <w:sz w:val="18"/>
        </w:rPr>
      </w:pPr>
    </w:p>
    <w:p w14:paraId="18D06049" w14:textId="77777777" w:rsidR="00124552" w:rsidRPr="00CE0E1E" w:rsidRDefault="00A121C3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>（１）　提出期日　　毎年７月３１日</w:t>
      </w:r>
    </w:p>
    <w:p w14:paraId="0D0A7E3B" w14:textId="369D0871" w:rsidR="00124552" w:rsidRPr="00CE0E1E" w:rsidRDefault="00A121C3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>（２）　添付書類　　ア　事業計画書（別記様式第２号</w:t>
      </w:r>
      <w:r w:rsidR="006F4422" w:rsidRPr="00CE0E1E">
        <w:rPr>
          <w:rFonts w:ascii="ＭＳ Ｐ明朝" w:eastAsia="ＭＳ Ｐ明朝" w:hAnsi="ＭＳ Ｐ明朝" w:hint="eastAsia"/>
          <w:sz w:val="18"/>
        </w:rPr>
        <w:t>①②</w:t>
      </w:r>
      <w:r w:rsidRPr="00CE0E1E">
        <w:rPr>
          <w:rFonts w:ascii="ＭＳ Ｐ明朝" w:eastAsia="ＭＳ Ｐ明朝" w:hAnsi="ＭＳ Ｐ明朝" w:hint="eastAsia"/>
          <w:sz w:val="18"/>
        </w:rPr>
        <w:t>）　　　イ　収支予算書（別記様式第３号）</w:t>
      </w:r>
      <w:r w:rsidR="006F4422" w:rsidRPr="00CE0E1E">
        <w:rPr>
          <w:rFonts w:ascii="ＭＳ Ｐ明朝" w:eastAsia="ＭＳ Ｐ明朝" w:hAnsi="ＭＳ Ｐ明朝" w:hint="eastAsia"/>
          <w:sz w:val="18"/>
        </w:rPr>
        <w:t xml:space="preserve">　　ウ　クラブ員名簿(別記様式４号)</w:t>
      </w:r>
    </w:p>
    <w:p w14:paraId="66994944" w14:textId="77777777" w:rsidR="00124552" w:rsidRPr="00CE0E1E" w:rsidRDefault="00124552">
      <w:pPr>
        <w:spacing w:line="60" w:lineRule="exact"/>
        <w:rPr>
          <w:rFonts w:ascii="ＭＳ Ｐ明朝" w:eastAsia="ＭＳ Ｐ明朝" w:hAnsi="ＭＳ Ｐ明朝"/>
          <w:sz w:val="18"/>
        </w:rPr>
      </w:pPr>
    </w:p>
    <w:p w14:paraId="219C9983" w14:textId="77777777" w:rsidR="00124552" w:rsidRPr="00CE0E1E" w:rsidRDefault="00A121C3">
      <w:pPr>
        <w:spacing w:line="280" w:lineRule="exact"/>
        <w:ind w:firstLineChars="300" w:firstLine="540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>※　前年度の実績報告・決算の提出がないクラブは申請することができない。</w:t>
      </w:r>
    </w:p>
    <w:p w14:paraId="0FB9E7F9" w14:textId="77777777" w:rsidR="00124552" w:rsidRPr="00CE0E1E" w:rsidRDefault="00124552">
      <w:pPr>
        <w:spacing w:line="120" w:lineRule="exact"/>
        <w:jc w:val="left"/>
        <w:rPr>
          <w:rFonts w:ascii="ＭＳ Ｐ明朝" w:eastAsia="ＭＳ Ｐ明朝" w:hAnsi="ＭＳ Ｐ明朝"/>
          <w:sz w:val="18"/>
        </w:rPr>
      </w:pPr>
    </w:p>
    <w:p w14:paraId="6A04E377" w14:textId="77777777" w:rsidR="00124552" w:rsidRPr="00CE0E1E" w:rsidRDefault="00A121C3">
      <w:pPr>
        <w:spacing w:line="280" w:lineRule="exact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>７．交付条件</w:t>
      </w:r>
    </w:p>
    <w:p w14:paraId="58974C48" w14:textId="77777777" w:rsidR="00124552" w:rsidRPr="00CE0E1E" w:rsidRDefault="00A121C3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>補助金の交付に対する条件は次に掲げるとおりとする。</w:t>
      </w:r>
    </w:p>
    <w:p w14:paraId="3F565041" w14:textId="77777777" w:rsidR="00124552" w:rsidRPr="00CE0E1E" w:rsidRDefault="00A121C3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>（１）　補助金を目的以外に使用したときは、補助を取り消し、その全部もしくは一部の返還を命ずることがある。</w:t>
      </w:r>
    </w:p>
    <w:p w14:paraId="6D51AF3E" w14:textId="77777777" w:rsidR="00124552" w:rsidRPr="00CE0E1E" w:rsidRDefault="00A121C3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>（２）　精算の結果、余剰金が生じたときはこれを返還することとする。</w:t>
      </w:r>
    </w:p>
    <w:p w14:paraId="71BCD15C" w14:textId="77777777" w:rsidR="00124552" w:rsidRPr="00CE0E1E" w:rsidRDefault="00124552">
      <w:pPr>
        <w:spacing w:line="120" w:lineRule="exact"/>
        <w:jc w:val="left"/>
        <w:rPr>
          <w:rFonts w:ascii="ＭＳ Ｐ明朝" w:eastAsia="ＭＳ Ｐ明朝" w:hAnsi="ＭＳ Ｐ明朝"/>
          <w:sz w:val="18"/>
        </w:rPr>
      </w:pPr>
    </w:p>
    <w:p w14:paraId="73B8AFBA" w14:textId="77777777" w:rsidR="00124552" w:rsidRPr="00CE0E1E" w:rsidRDefault="00A121C3">
      <w:pPr>
        <w:spacing w:line="280" w:lineRule="exact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>８．実績報告</w:t>
      </w:r>
    </w:p>
    <w:p w14:paraId="0F3A75C6" w14:textId="28097655" w:rsidR="00124552" w:rsidRPr="00CE0E1E" w:rsidRDefault="00A121C3">
      <w:pPr>
        <w:spacing w:line="280" w:lineRule="exact"/>
        <w:ind w:leftChars="100" w:left="210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>事業完了後、すみやかに「クラブ活動補助金実績報告書」（別記様式第</w:t>
      </w:r>
      <w:r w:rsidR="006F4422" w:rsidRPr="00CE0E1E">
        <w:rPr>
          <w:rFonts w:ascii="ＭＳ Ｐ明朝" w:eastAsia="ＭＳ Ｐ明朝" w:hAnsi="ＭＳ Ｐ明朝" w:hint="eastAsia"/>
          <w:sz w:val="18"/>
        </w:rPr>
        <w:t>６</w:t>
      </w:r>
      <w:r w:rsidRPr="00CE0E1E">
        <w:rPr>
          <w:rFonts w:ascii="ＭＳ Ｐ明朝" w:eastAsia="ＭＳ Ｐ明朝" w:hAnsi="ＭＳ Ｐ明朝" w:hint="eastAsia"/>
          <w:sz w:val="18"/>
        </w:rPr>
        <w:t>号）を提出するものとする。</w:t>
      </w:r>
    </w:p>
    <w:p w14:paraId="50C4E281" w14:textId="77777777" w:rsidR="00124552" w:rsidRPr="00CE0E1E" w:rsidRDefault="00A121C3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>なお、補助金実績報告書の提出時期および添付書類は次のとおりとする。</w:t>
      </w:r>
    </w:p>
    <w:p w14:paraId="2C3243D5" w14:textId="77777777" w:rsidR="00124552" w:rsidRPr="00CE0E1E" w:rsidRDefault="00124552">
      <w:pPr>
        <w:spacing w:line="60" w:lineRule="exact"/>
        <w:ind w:firstLineChars="100" w:firstLine="180"/>
        <w:rPr>
          <w:rFonts w:ascii="ＭＳ Ｐ明朝" w:eastAsia="ＭＳ Ｐ明朝" w:hAnsi="ＭＳ Ｐ明朝"/>
          <w:sz w:val="18"/>
        </w:rPr>
      </w:pPr>
    </w:p>
    <w:p w14:paraId="1F611B79" w14:textId="1F877ACE" w:rsidR="00124552" w:rsidRPr="00CE0E1E" w:rsidRDefault="00A121C3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>（１）　補助金実績報告書の提出時期　　毎年</w:t>
      </w:r>
      <w:r w:rsidR="00D06C1B" w:rsidRPr="00CE0E1E">
        <w:rPr>
          <w:rFonts w:ascii="ＭＳ Ｐ明朝" w:eastAsia="ＭＳ Ｐ明朝" w:hAnsi="ＭＳ Ｐ明朝" w:hint="eastAsia"/>
          <w:sz w:val="18"/>
        </w:rPr>
        <w:t>４</w:t>
      </w:r>
      <w:r w:rsidRPr="00CE0E1E">
        <w:rPr>
          <w:rFonts w:ascii="ＭＳ Ｐ明朝" w:eastAsia="ＭＳ Ｐ明朝" w:hAnsi="ＭＳ Ｐ明朝" w:hint="eastAsia"/>
          <w:sz w:val="18"/>
        </w:rPr>
        <w:t>月</w:t>
      </w:r>
      <w:r w:rsidR="00D06C1B" w:rsidRPr="00CE0E1E">
        <w:rPr>
          <w:rFonts w:ascii="ＭＳ Ｐ明朝" w:eastAsia="ＭＳ Ｐ明朝" w:hAnsi="ＭＳ Ｐ明朝" w:hint="eastAsia"/>
          <w:sz w:val="18"/>
        </w:rPr>
        <w:t>２</w:t>
      </w:r>
      <w:r w:rsidRPr="00CE0E1E">
        <w:rPr>
          <w:rFonts w:ascii="ＭＳ Ｐ明朝" w:eastAsia="ＭＳ Ｐ明朝" w:hAnsi="ＭＳ Ｐ明朝" w:hint="eastAsia"/>
          <w:sz w:val="18"/>
        </w:rPr>
        <w:t>０日</w:t>
      </w:r>
    </w:p>
    <w:p w14:paraId="6B67A34E" w14:textId="5BE84B31" w:rsidR="00124552" w:rsidRPr="00CE0E1E" w:rsidRDefault="00A121C3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>（２）　添付書類　　ア　事業実績書（別記様式第</w:t>
      </w:r>
      <w:r w:rsidR="006F4422" w:rsidRPr="00CE0E1E">
        <w:rPr>
          <w:rFonts w:ascii="ＭＳ Ｐ明朝" w:eastAsia="ＭＳ Ｐ明朝" w:hAnsi="ＭＳ Ｐ明朝" w:hint="eastAsia"/>
          <w:sz w:val="18"/>
        </w:rPr>
        <w:t>７</w:t>
      </w:r>
      <w:r w:rsidRPr="00CE0E1E">
        <w:rPr>
          <w:rFonts w:ascii="ＭＳ Ｐ明朝" w:eastAsia="ＭＳ Ｐ明朝" w:hAnsi="ＭＳ Ｐ明朝" w:hint="eastAsia"/>
          <w:sz w:val="18"/>
        </w:rPr>
        <w:t>号）　　イ　収支決算書（別記様式第</w:t>
      </w:r>
      <w:r w:rsidR="006F4422" w:rsidRPr="00CE0E1E">
        <w:rPr>
          <w:rFonts w:ascii="ＭＳ Ｐ明朝" w:eastAsia="ＭＳ Ｐ明朝" w:hAnsi="ＭＳ Ｐ明朝" w:hint="eastAsia"/>
          <w:sz w:val="18"/>
        </w:rPr>
        <w:t>８</w:t>
      </w:r>
      <w:r w:rsidRPr="00CE0E1E">
        <w:rPr>
          <w:rFonts w:ascii="ＭＳ Ｐ明朝" w:eastAsia="ＭＳ Ｐ明朝" w:hAnsi="ＭＳ Ｐ明朝" w:hint="eastAsia"/>
          <w:sz w:val="18"/>
        </w:rPr>
        <w:t>号）　ウ　プログラム・写真・記事等の参考資料</w:t>
      </w:r>
    </w:p>
    <w:p w14:paraId="01F0E9F1" w14:textId="77777777" w:rsidR="00124552" w:rsidRPr="00CE0E1E" w:rsidRDefault="00124552">
      <w:pPr>
        <w:spacing w:line="120" w:lineRule="exact"/>
        <w:jc w:val="left"/>
        <w:rPr>
          <w:rFonts w:ascii="ＭＳ Ｐ明朝" w:eastAsia="ＭＳ Ｐ明朝" w:hAnsi="ＭＳ Ｐ明朝"/>
          <w:sz w:val="18"/>
        </w:rPr>
      </w:pPr>
    </w:p>
    <w:p w14:paraId="124B66BF" w14:textId="77777777" w:rsidR="00124552" w:rsidRPr="00CE0E1E" w:rsidRDefault="00A121C3">
      <w:pPr>
        <w:spacing w:line="280" w:lineRule="exact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>９．補助金の交付</w:t>
      </w:r>
    </w:p>
    <w:p w14:paraId="71B15699" w14:textId="1E80D785" w:rsidR="00124552" w:rsidRPr="00CE0E1E" w:rsidRDefault="00A121C3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>この補助金の交付は、</w:t>
      </w:r>
      <w:r w:rsidR="00D06C1B" w:rsidRPr="00CE0E1E">
        <w:rPr>
          <w:rFonts w:ascii="ＭＳ Ｐ明朝" w:eastAsia="ＭＳ Ｐ明朝" w:hAnsi="ＭＳ Ｐ明朝" w:hint="eastAsia"/>
          <w:sz w:val="18"/>
        </w:rPr>
        <w:t>概算</w:t>
      </w:r>
      <w:r w:rsidRPr="00CE0E1E">
        <w:rPr>
          <w:rFonts w:ascii="ＭＳ Ｐ明朝" w:eastAsia="ＭＳ Ｐ明朝" w:hAnsi="ＭＳ Ｐ明朝" w:hint="eastAsia"/>
          <w:sz w:val="18"/>
        </w:rPr>
        <w:t>払とする</w:t>
      </w:r>
      <w:r w:rsidR="006F4422" w:rsidRPr="00CE0E1E">
        <w:rPr>
          <w:rFonts w:ascii="ＭＳ Ｐ明朝" w:eastAsia="ＭＳ Ｐ明朝" w:hAnsi="ＭＳ Ｐ明朝" w:hint="eastAsia"/>
          <w:sz w:val="18"/>
        </w:rPr>
        <w:t>。</w:t>
      </w:r>
    </w:p>
    <w:p w14:paraId="3B5418AE" w14:textId="77777777" w:rsidR="00124552" w:rsidRPr="00CE0E1E" w:rsidRDefault="00124552">
      <w:pPr>
        <w:spacing w:line="120" w:lineRule="exact"/>
        <w:jc w:val="left"/>
        <w:rPr>
          <w:rFonts w:ascii="ＭＳ Ｐ明朝" w:eastAsia="ＭＳ Ｐ明朝" w:hAnsi="ＭＳ Ｐ明朝"/>
          <w:sz w:val="18"/>
        </w:rPr>
      </w:pPr>
    </w:p>
    <w:p w14:paraId="244390AC" w14:textId="57C509EC" w:rsidR="00124552" w:rsidRPr="00CE0E1E" w:rsidRDefault="00A121C3">
      <w:pPr>
        <w:spacing w:line="280" w:lineRule="exact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>付　則</w:t>
      </w:r>
    </w:p>
    <w:p w14:paraId="2C60377D" w14:textId="51197154" w:rsidR="00124552" w:rsidRPr="00CE0E1E" w:rsidRDefault="00A121C3" w:rsidP="00A32E3D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</w:rPr>
      </w:pPr>
      <w:r w:rsidRPr="00CE0E1E">
        <w:rPr>
          <w:rFonts w:ascii="ＭＳ Ｐ明朝" w:eastAsia="ＭＳ Ｐ明朝" w:hAnsi="ＭＳ Ｐ明朝" w:hint="eastAsia"/>
          <w:sz w:val="18"/>
        </w:rPr>
        <w:t>この要綱は、</w:t>
      </w:r>
      <w:r w:rsidR="003D28F0" w:rsidRPr="00CE0E1E">
        <w:rPr>
          <w:rFonts w:ascii="ＭＳ Ｐ明朝" w:eastAsia="ＭＳ Ｐ明朝" w:hAnsi="ＭＳ Ｐ明朝" w:hint="eastAsia"/>
          <w:sz w:val="18"/>
        </w:rPr>
        <w:t>令和</w:t>
      </w:r>
      <w:r w:rsidR="00323D33" w:rsidRPr="00CE0E1E">
        <w:rPr>
          <w:rFonts w:ascii="ＭＳ Ｐ明朝" w:eastAsia="ＭＳ Ｐ明朝" w:hAnsi="ＭＳ Ｐ明朝" w:hint="eastAsia"/>
          <w:sz w:val="18"/>
        </w:rPr>
        <w:t>４</w:t>
      </w:r>
      <w:r w:rsidRPr="00CE0E1E">
        <w:rPr>
          <w:rFonts w:ascii="ＭＳ Ｐ明朝" w:eastAsia="ＭＳ Ｐ明朝" w:hAnsi="ＭＳ Ｐ明朝" w:hint="eastAsia"/>
          <w:sz w:val="18"/>
        </w:rPr>
        <w:t>年</w:t>
      </w:r>
      <w:r w:rsidR="00323D33" w:rsidRPr="00CE0E1E">
        <w:rPr>
          <w:rFonts w:ascii="ＭＳ Ｐ明朝" w:eastAsia="ＭＳ Ｐ明朝" w:hAnsi="ＭＳ Ｐ明朝" w:hint="eastAsia"/>
          <w:sz w:val="18"/>
        </w:rPr>
        <w:t>４</w:t>
      </w:r>
      <w:r w:rsidRPr="00CE0E1E">
        <w:rPr>
          <w:rFonts w:ascii="ＭＳ Ｐ明朝" w:eastAsia="ＭＳ Ｐ明朝" w:hAnsi="ＭＳ Ｐ明朝" w:hint="eastAsia"/>
          <w:sz w:val="18"/>
        </w:rPr>
        <w:t>月</w:t>
      </w:r>
      <w:r w:rsidR="00D06C1B" w:rsidRPr="00CE0E1E">
        <w:rPr>
          <w:rFonts w:ascii="ＭＳ Ｐ明朝" w:eastAsia="ＭＳ Ｐ明朝" w:hAnsi="ＭＳ Ｐ明朝" w:hint="eastAsia"/>
          <w:sz w:val="18"/>
        </w:rPr>
        <w:t>１</w:t>
      </w:r>
      <w:r w:rsidRPr="00CE0E1E">
        <w:rPr>
          <w:rFonts w:ascii="ＭＳ Ｐ明朝" w:eastAsia="ＭＳ Ｐ明朝" w:hAnsi="ＭＳ Ｐ明朝" w:hint="eastAsia"/>
          <w:sz w:val="18"/>
        </w:rPr>
        <w:t>日から施行する。</w:t>
      </w:r>
    </w:p>
    <w:sectPr w:rsidR="00124552" w:rsidRPr="00CE0E1E">
      <w:pgSz w:w="11906" w:h="16838"/>
      <w:pgMar w:top="426" w:right="566" w:bottom="568" w:left="993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62C24"/>
    <w:multiLevelType w:val="multilevel"/>
    <w:tmpl w:val="4C662C24"/>
    <w:lvl w:ilvl="0">
      <w:start w:val="1"/>
      <w:numFmt w:val="decimalFullWidth"/>
      <w:lvlText w:val="（%1）"/>
      <w:lvlJc w:val="left"/>
      <w:pPr>
        <w:ind w:left="54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20" w:hanging="420"/>
      </w:pPr>
    </w:lvl>
    <w:lvl w:ilvl="2">
      <w:start w:val="1"/>
      <w:numFmt w:val="decimalEnclosedCircle"/>
      <w:lvlText w:val="%3"/>
      <w:lvlJc w:val="left"/>
      <w:pPr>
        <w:ind w:left="1440" w:hanging="420"/>
      </w:pPr>
    </w:lvl>
    <w:lvl w:ilvl="3">
      <w:start w:val="1"/>
      <w:numFmt w:val="decimal"/>
      <w:lvlText w:val="%4."/>
      <w:lvlJc w:val="left"/>
      <w:pPr>
        <w:ind w:left="1860" w:hanging="420"/>
      </w:pPr>
    </w:lvl>
    <w:lvl w:ilvl="4">
      <w:start w:val="1"/>
      <w:numFmt w:val="aiueoFullWidth"/>
      <w:lvlText w:val="(%5)"/>
      <w:lvlJc w:val="left"/>
      <w:pPr>
        <w:ind w:left="2280" w:hanging="420"/>
      </w:pPr>
    </w:lvl>
    <w:lvl w:ilvl="5">
      <w:start w:val="1"/>
      <w:numFmt w:val="decimalEnclosedCircle"/>
      <w:lvlText w:val="%6"/>
      <w:lvlJc w:val="left"/>
      <w:pPr>
        <w:ind w:left="2700" w:hanging="420"/>
      </w:pPr>
    </w:lvl>
    <w:lvl w:ilvl="6">
      <w:start w:val="1"/>
      <w:numFmt w:val="decimal"/>
      <w:lvlText w:val="%7."/>
      <w:lvlJc w:val="left"/>
      <w:pPr>
        <w:ind w:left="3120" w:hanging="420"/>
      </w:pPr>
    </w:lvl>
    <w:lvl w:ilvl="7">
      <w:start w:val="1"/>
      <w:numFmt w:val="aiueoFullWidth"/>
      <w:lvlText w:val="(%8)"/>
      <w:lvlJc w:val="left"/>
      <w:pPr>
        <w:ind w:left="3540" w:hanging="420"/>
      </w:pPr>
    </w:lvl>
    <w:lvl w:ilvl="8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60885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B4DB9"/>
    <w:rsid w:val="00124552"/>
    <w:rsid w:val="00172A27"/>
    <w:rsid w:val="00242944"/>
    <w:rsid w:val="00323D33"/>
    <w:rsid w:val="003D28F0"/>
    <w:rsid w:val="004A582C"/>
    <w:rsid w:val="004B5CA1"/>
    <w:rsid w:val="006F4422"/>
    <w:rsid w:val="00941D2D"/>
    <w:rsid w:val="00944048"/>
    <w:rsid w:val="00A121C3"/>
    <w:rsid w:val="00A32E3D"/>
    <w:rsid w:val="00CE0E1E"/>
    <w:rsid w:val="00D06C1B"/>
    <w:rsid w:val="00EC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E43FF64"/>
  <w15:chartTrackingRefBased/>
  <w15:docId w15:val="{41FFF957-F584-4161-9FDF-017EE37F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a4"/>
    <w:uiPriority w:val="99"/>
    <w:semiHidden/>
    <w:rPr>
      <w:kern w:val="2"/>
      <w:sz w:val="21"/>
      <w:szCs w:val="22"/>
    </w:rPr>
  </w:style>
  <w:style w:type="character" w:customStyle="1" w:styleId="a5">
    <w:name w:val="ヘッダー (文字)"/>
    <w:basedOn w:val="a0"/>
    <w:link w:val="a6"/>
    <w:uiPriority w:val="99"/>
    <w:semiHidden/>
    <w:rPr>
      <w:kern w:val="2"/>
      <w:sz w:val="21"/>
      <w:szCs w:val="22"/>
    </w:r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滋賀県障害者スポーツ協会　クラブ活動補助事業実施要綱</vt:lpstr>
    </vt:vector>
  </TitlesOfParts>
  <Manager/>
  <Company>Toshiba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滋賀県障害者スポーツ協会　クラブ活動補助事業実施要綱</dc:title>
  <dc:subject/>
  <dc:creator>管理者</dc:creator>
  <cp:keywords/>
  <dc:description/>
  <cp:lastModifiedBy>abeyo_000</cp:lastModifiedBy>
  <cp:revision>2</cp:revision>
  <cp:lastPrinted>2021-10-19T06:37:00Z</cp:lastPrinted>
  <dcterms:created xsi:type="dcterms:W3CDTF">2022-05-19T05:40:00Z</dcterms:created>
  <dcterms:modified xsi:type="dcterms:W3CDTF">2022-05-19T05:40:00Z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