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4DEA" w14:textId="77777777" w:rsidR="0059343C" w:rsidRDefault="0059343C" w:rsidP="0059343C">
      <w:pPr>
        <w:jc w:val="center"/>
      </w:pPr>
      <w:r>
        <w:rPr>
          <w:rFonts w:hint="eastAsia"/>
        </w:rPr>
        <w:t>サントリー　チャレンジド・スポーツ　アスリート奨励金</w:t>
      </w:r>
    </w:p>
    <w:p w14:paraId="2F08DDEE" w14:textId="77777777" w:rsidR="0059343C" w:rsidRDefault="0059343C" w:rsidP="0059343C">
      <w:pPr>
        <w:jc w:val="center"/>
      </w:pPr>
      <w:r w:rsidRPr="0059343C">
        <w:rPr>
          <w:rFonts w:hint="eastAsia"/>
          <w:spacing w:val="152"/>
          <w:kern w:val="0"/>
          <w:fitText w:val="6240" w:id="-1440556285"/>
        </w:rPr>
        <w:t>対象候補者滋賀県募集要</w:t>
      </w:r>
      <w:r w:rsidRPr="0059343C">
        <w:rPr>
          <w:rFonts w:hint="eastAsia"/>
          <w:spacing w:val="8"/>
          <w:kern w:val="0"/>
          <w:fitText w:val="6240" w:id="-1440556285"/>
        </w:rPr>
        <w:t>項</w:t>
      </w:r>
    </w:p>
    <w:p w14:paraId="0236B7BA" w14:textId="77777777" w:rsidR="0059343C" w:rsidRDefault="0059343C" w:rsidP="0059343C">
      <w:pPr>
        <w:jc w:val="left"/>
      </w:pPr>
    </w:p>
    <w:p w14:paraId="0832F9E5" w14:textId="77777777" w:rsidR="0059343C" w:rsidRDefault="0059343C" w:rsidP="0059343C">
      <w:pPr>
        <w:jc w:val="left"/>
      </w:pPr>
      <w:r>
        <w:rPr>
          <w:rFonts w:hint="eastAsia"/>
        </w:rPr>
        <w:t xml:space="preserve">　この要綱は、別添「サントリー　チャレンジド・スポーツ　アスリート奨励金　募集要項（以下「中央募集要項」という。）に規定するもののほか、滋賀県の対象候補者募集に当たって必要な事項を定める。</w:t>
      </w:r>
    </w:p>
    <w:p w14:paraId="26A976D3" w14:textId="77777777" w:rsidR="0059343C" w:rsidRDefault="0059343C" w:rsidP="0059343C">
      <w:pPr>
        <w:jc w:val="left"/>
      </w:pPr>
    </w:p>
    <w:p w14:paraId="4E4042B3" w14:textId="77777777" w:rsidR="0059343C" w:rsidRDefault="0059343C" w:rsidP="0059343C">
      <w:pPr>
        <w:jc w:val="left"/>
      </w:pPr>
      <w:r>
        <w:rPr>
          <w:rFonts w:hint="eastAsia"/>
        </w:rPr>
        <w:t>１　対象者</w:t>
      </w:r>
    </w:p>
    <w:p w14:paraId="124BB79E" w14:textId="77777777" w:rsidR="0059343C" w:rsidRDefault="0059343C" w:rsidP="0059343C">
      <w:pPr>
        <w:jc w:val="left"/>
      </w:pPr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アスリート</w:t>
      </w:r>
    </w:p>
    <w:p w14:paraId="7DCFD773" w14:textId="77777777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　　　別添「サントリー　チャレンジド・スポーツ　アスリート奨励金　募集要項（以下「中央募集要項」という。）に規定する条件を満たし、かつ滋賀県内に居住もしくは通学・通勤をする者。</w:t>
      </w:r>
    </w:p>
    <w:p w14:paraId="298959AE" w14:textId="77777777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　(</w:t>
      </w:r>
      <w:r>
        <w:t xml:space="preserve">2) </w:t>
      </w:r>
      <w:r>
        <w:rPr>
          <w:rFonts w:hint="eastAsia"/>
        </w:rPr>
        <w:t>各協会等</w:t>
      </w:r>
    </w:p>
    <w:p w14:paraId="15422847" w14:textId="1BE69A7F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　　　滋賀県</w:t>
      </w:r>
      <w:r w:rsidR="007246D3">
        <w:rPr>
          <w:rFonts w:hint="eastAsia"/>
        </w:rPr>
        <w:t>パラ</w:t>
      </w:r>
      <w:r>
        <w:rPr>
          <w:rFonts w:hint="eastAsia"/>
        </w:rPr>
        <w:t>スポーツ指導者協議会、一般社団法人滋賀県障害者スポーツ協会登録クラブ、県内の障害者スポーツ競技団体、または（公財）滋賀県スポーツ協会加盟競技団体のうち、中央募集要項に規定する条件を満たす団体。ただし、団体の事務局体制等により、協議の上一般社団法人滋賀県障害者スポーツ協会が奨励金対象団体となる場合がある。</w:t>
      </w:r>
    </w:p>
    <w:p w14:paraId="260FEAE2" w14:textId="77777777" w:rsidR="0059343C" w:rsidRDefault="0059343C" w:rsidP="0059343C">
      <w:pPr>
        <w:ind w:left="480" w:hangingChars="200" w:hanging="480"/>
        <w:jc w:val="left"/>
      </w:pPr>
    </w:p>
    <w:p w14:paraId="4BB2B7B1" w14:textId="77777777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>２　応募</w:t>
      </w:r>
    </w:p>
    <w:p w14:paraId="223DE81B" w14:textId="53A0339D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 xml:space="preserve"> 締切　令和</w:t>
      </w:r>
      <w:r w:rsidR="007246D3">
        <w:rPr>
          <w:rFonts w:hint="eastAsia"/>
        </w:rPr>
        <w:t>５</w:t>
      </w:r>
      <w:r>
        <w:rPr>
          <w:rFonts w:hint="eastAsia"/>
        </w:rPr>
        <w:t>年1</w:t>
      </w:r>
      <w:r w:rsidR="007246D3">
        <w:rPr>
          <w:rFonts w:hint="eastAsia"/>
        </w:rPr>
        <w:t>1</w:t>
      </w:r>
      <w:r>
        <w:rPr>
          <w:rFonts w:hint="eastAsia"/>
        </w:rPr>
        <w:t>月</w:t>
      </w:r>
      <w:r w:rsidR="00FB7F91">
        <w:rPr>
          <w:rFonts w:hint="eastAsia"/>
        </w:rPr>
        <w:t>24</w:t>
      </w:r>
      <w:r>
        <w:rPr>
          <w:rFonts w:hint="eastAsia"/>
        </w:rPr>
        <w:t>日（</w:t>
      </w:r>
      <w:r w:rsidR="00FB7F91">
        <w:rPr>
          <w:rFonts w:hint="eastAsia"/>
        </w:rPr>
        <w:t>金</w:t>
      </w:r>
      <w:r>
        <w:rPr>
          <w:rFonts w:hint="eastAsia"/>
        </w:rPr>
        <w:t>）必着（メール可）。</w:t>
      </w:r>
    </w:p>
    <w:p w14:paraId="3BFE0F61" w14:textId="77777777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　(</w:t>
      </w:r>
      <w:r>
        <w:t xml:space="preserve">2) </w:t>
      </w:r>
      <w:r>
        <w:rPr>
          <w:rFonts w:hint="eastAsia"/>
        </w:rPr>
        <w:t xml:space="preserve">推薦書送付先　</w:t>
      </w:r>
    </w:p>
    <w:p w14:paraId="1CA0BF3A" w14:textId="2257A556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　　　〒5</w:t>
      </w:r>
      <w:r>
        <w:t>20-0807</w:t>
      </w:r>
      <w:r>
        <w:rPr>
          <w:rFonts w:hint="eastAsia"/>
        </w:rPr>
        <w:t xml:space="preserve">　大津市松本１丁目２－20　滋賀県農業</w:t>
      </w:r>
      <w:r w:rsidR="00D3007B">
        <w:rPr>
          <w:rFonts w:hint="eastAsia"/>
        </w:rPr>
        <w:t>教育</w:t>
      </w:r>
      <w:r>
        <w:rPr>
          <w:rFonts w:hint="eastAsia"/>
        </w:rPr>
        <w:t>情報センター５階</w:t>
      </w:r>
    </w:p>
    <w:p w14:paraId="5DD4D661" w14:textId="77777777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　　　Tel　077-522-6000　　Fax　0</w:t>
      </w:r>
      <w:r>
        <w:t>77-521-8118</w:t>
      </w:r>
    </w:p>
    <w:p w14:paraId="49313DED" w14:textId="77777777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e</w:t>
      </w:r>
      <w:r>
        <w:t xml:space="preserve">-mail  </w:t>
      </w:r>
      <w:hyperlink r:id="rId5" w:history="1">
        <w:r w:rsidRPr="00234714">
          <w:rPr>
            <w:rStyle w:val="a3"/>
          </w:rPr>
          <w:t>info@shigassk.net</w:t>
        </w:r>
      </w:hyperlink>
    </w:p>
    <w:p w14:paraId="01217C27" w14:textId="77777777" w:rsidR="0059343C" w:rsidRDefault="0059343C" w:rsidP="0059343C">
      <w:pPr>
        <w:ind w:left="480" w:hangingChars="200" w:hanging="480"/>
        <w:jc w:val="left"/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提出書類</w:t>
      </w:r>
    </w:p>
    <w:p w14:paraId="7CA4897B" w14:textId="77777777" w:rsidR="0059343C" w:rsidRDefault="0059343C" w:rsidP="0059343C">
      <w:pPr>
        <w:ind w:left="960" w:hangingChars="400" w:hanging="960"/>
        <w:jc w:val="left"/>
      </w:pPr>
      <w:r>
        <w:rPr>
          <w:rFonts w:hint="eastAsia"/>
        </w:rPr>
        <w:t xml:space="preserve">　　　①　</w:t>
      </w:r>
      <w:bookmarkStart w:id="0" w:name="_Hlk148435907"/>
      <w:r>
        <w:rPr>
          <w:rFonts w:hint="eastAsia"/>
        </w:rPr>
        <w:t>サントリー　チャレンジド・スポーツ　アスリート奨励金</w:t>
      </w:r>
      <w:bookmarkEnd w:id="0"/>
      <w:r>
        <w:rPr>
          <w:rFonts w:hint="eastAsia"/>
        </w:rPr>
        <w:t>【アスリート】推薦書（様式１）</w:t>
      </w:r>
    </w:p>
    <w:p w14:paraId="187B12F8" w14:textId="2C033035" w:rsidR="00B547F2" w:rsidRDefault="00B547F2" w:rsidP="0059343C">
      <w:pPr>
        <w:ind w:left="960" w:hangingChars="400" w:hanging="960"/>
        <w:jc w:val="left"/>
        <w:rPr>
          <w:rFonts w:hint="eastAsia"/>
        </w:rPr>
      </w:pPr>
      <w:r>
        <w:rPr>
          <w:rFonts w:hint="eastAsia"/>
        </w:rPr>
        <w:t xml:space="preserve">　　　②　</w:t>
      </w:r>
      <w:r w:rsidR="00F5793E">
        <w:rPr>
          <w:rFonts w:hint="eastAsia"/>
        </w:rPr>
        <w:t>サントリー　チャレンジド・スポーツ　アスリート奨励金</w:t>
      </w:r>
      <w:r w:rsidR="00F5793E">
        <w:rPr>
          <w:rFonts w:hint="eastAsia"/>
        </w:rPr>
        <w:t>【アスリート】活動計画書（様式２）</w:t>
      </w:r>
    </w:p>
    <w:p w14:paraId="4F3B1F0E" w14:textId="75EAA0A2" w:rsidR="0059343C" w:rsidRDefault="0059343C" w:rsidP="0059343C">
      <w:pPr>
        <w:ind w:left="960" w:hangingChars="400" w:hanging="960"/>
        <w:jc w:val="left"/>
      </w:pPr>
      <w:r>
        <w:rPr>
          <w:rFonts w:hint="eastAsia"/>
        </w:rPr>
        <w:t xml:space="preserve">　　　②　サントリー　チャレンジド・スポーツ　アスリート奨励金【</w:t>
      </w:r>
      <w:r w:rsidR="00B547F2">
        <w:rPr>
          <w:rFonts w:hint="eastAsia"/>
        </w:rPr>
        <w:t>各協会／競技団体</w:t>
      </w:r>
      <w:r>
        <w:rPr>
          <w:rFonts w:hint="eastAsia"/>
        </w:rPr>
        <w:t>】</w:t>
      </w:r>
      <w:r w:rsidR="00B547F2">
        <w:rPr>
          <w:rFonts w:hint="eastAsia"/>
        </w:rPr>
        <w:t>活動計画書</w:t>
      </w:r>
      <w:r>
        <w:rPr>
          <w:rFonts w:hint="eastAsia"/>
        </w:rPr>
        <w:t>（様式</w:t>
      </w:r>
      <w:r w:rsidR="00B547F2">
        <w:rPr>
          <w:rFonts w:hint="eastAsia"/>
        </w:rPr>
        <w:t>３</w:t>
      </w:r>
      <w:r>
        <w:rPr>
          <w:rFonts w:hint="eastAsia"/>
        </w:rPr>
        <w:t>）</w:t>
      </w:r>
    </w:p>
    <w:p w14:paraId="405A9D45" w14:textId="25826DE5" w:rsidR="00F5793E" w:rsidRDefault="00F5793E" w:rsidP="0059343C">
      <w:pPr>
        <w:ind w:left="960" w:hangingChars="400" w:hanging="960"/>
        <w:jc w:val="left"/>
        <w:rPr>
          <w:rFonts w:hint="eastAsia"/>
        </w:rPr>
      </w:pPr>
      <w:r>
        <w:rPr>
          <w:rFonts w:hint="eastAsia"/>
        </w:rPr>
        <w:t xml:space="preserve">　　　※それぞれの様式について、現時点の見込みで記入してください。不明な個所は現時点では記入しなくて結構です。</w:t>
      </w:r>
    </w:p>
    <w:p w14:paraId="27426F75" w14:textId="74FF101C" w:rsidR="0059343C" w:rsidRDefault="0059343C" w:rsidP="0059343C">
      <w:pPr>
        <w:ind w:left="960" w:hangingChars="400" w:hanging="960"/>
        <w:jc w:val="left"/>
      </w:pPr>
      <w:r>
        <w:rPr>
          <w:rFonts w:hint="eastAsia"/>
        </w:rPr>
        <w:t xml:space="preserve">　　　</w:t>
      </w:r>
    </w:p>
    <w:p w14:paraId="3ABA9BB8" w14:textId="77777777" w:rsidR="0059343C" w:rsidRDefault="0059343C" w:rsidP="0059343C">
      <w:pPr>
        <w:ind w:left="960" w:hangingChars="400" w:hanging="960"/>
        <w:jc w:val="left"/>
      </w:pPr>
      <w:r>
        <w:rPr>
          <w:rFonts w:hint="eastAsia"/>
        </w:rPr>
        <w:t>３　その他</w:t>
      </w:r>
    </w:p>
    <w:p w14:paraId="23F4AEDF" w14:textId="0C61D4ED" w:rsidR="0059343C" w:rsidRDefault="0059343C" w:rsidP="00F5793E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上記１、２に規定するほかは、中央募集要項に規定する内容による。</w:t>
      </w:r>
    </w:p>
    <w:p w14:paraId="1F9013AA" w14:textId="53DFD288" w:rsidR="00E630EA" w:rsidRPr="00F5793E" w:rsidRDefault="00F5793E" w:rsidP="00F5793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上記の様式等は一般社団法人滋賀県障害者スポーツ協会ホームページ（</w:t>
      </w:r>
      <w:r w:rsidRPr="00F5793E">
        <w:t>http://www.shigassk.net/index.htm</w:t>
      </w:r>
      <w:r>
        <w:rPr>
          <w:rFonts w:hint="eastAsia"/>
        </w:rPr>
        <w:t>）からダウンロードできます。</w:t>
      </w:r>
    </w:p>
    <w:sectPr w:rsidR="00E630EA" w:rsidRPr="00F5793E" w:rsidSect="00F5793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CEF"/>
    <w:multiLevelType w:val="hybridMultilevel"/>
    <w:tmpl w:val="2E086C06"/>
    <w:lvl w:ilvl="0" w:tplc="1804D6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00D6167"/>
    <w:multiLevelType w:val="hybridMultilevel"/>
    <w:tmpl w:val="CD62C15C"/>
    <w:lvl w:ilvl="0" w:tplc="40686A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647125389">
    <w:abstractNumId w:val="0"/>
  </w:num>
  <w:num w:numId="2" w16cid:durableId="86366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3C"/>
    <w:rsid w:val="001544E4"/>
    <w:rsid w:val="001B3C7F"/>
    <w:rsid w:val="00534B3F"/>
    <w:rsid w:val="0059343C"/>
    <w:rsid w:val="007246D3"/>
    <w:rsid w:val="00981307"/>
    <w:rsid w:val="00B5274C"/>
    <w:rsid w:val="00B547F2"/>
    <w:rsid w:val="00D16242"/>
    <w:rsid w:val="00D3007B"/>
    <w:rsid w:val="00E630EA"/>
    <w:rsid w:val="00F5793E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8A4A6"/>
  <w15:chartTrackingRefBased/>
  <w15:docId w15:val="{AA325CA0-69BF-4117-9884-5D2BC801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ＭＳ Ｐゴシック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higass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User2001</dc:creator>
  <cp:keywords/>
  <dc:description/>
  <cp:lastModifiedBy>User2001</cp:lastModifiedBy>
  <cp:revision>3</cp:revision>
  <cp:lastPrinted>2022-10-05T00:20:00Z</cp:lastPrinted>
  <dcterms:created xsi:type="dcterms:W3CDTF">2023-10-17T02:10:00Z</dcterms:created>
  <dcterms:modified xsi:type="dcterms:W3CDTF">2023-10-17T04:10:00Z</dcterms:modified>
</cp:coreProperties>
</file>